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AB" w:rsidRDefault="00E165AB" w:rsidP="00E165AB">
      <w:pPr>
        <w:jc w:val="center"/>
      </w:pPr>
      <w:bookmarkStart w:id="0" w:name="_GoBack"/>
      <w:bookmarkEnd w:id="0"/>
    </w:p>
    <w:p w:rsidR="00D36F42" w:rsidRPr="00582D8C" w:rsidRDefault="00D36F42" w:rsidP="00D36F42">
      <w:pPr>
        <w:pStyle w:val="Ttulo1"/>
        <w:keepNext w:val="0"/>
        <w:widowControl w:val="0"/>
        <w:spacing w:before="120" w:after="120"/>
        <w:jc w:val="center"/>
        <w:rPr>
          <w:rFonts w:ascii="Calibri" w:eastAsia="Times New Roman" w:hAnsi="Calibri" w:cs="Times New Roman"/>
          <w:bCs w:val="0"/>
          <w:kern w:val="0"/>
          <w:sz w:val="24"/>
          <w:szCs w:val="24"/>
        </w:rPr>
      </w:pPr>
      <w:r w:rsidRPr="00582D8C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RESUMEN DEL ACTA DE LA </w:t>
      </w:r>
      <w:r w:rsidR="00100B8B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QUINTA </w:t>
      </w:r>
      <w:r w:rsidRPr="00582D8C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SESIÓN ORDINARIA: DIA </w:t>
      </w:r>
      <w:r w:rsidR="00100B8B">
        <w:rPr>
          <w:rFonts w:ascii="Calibri" w:eastAsia="Times New Roman" w:hAnsi="Calibri" w:cs="Times New Roman"/>
          <w:bCs w:val="0"/>
          <w:kern w:val="0"/>
          <w:sz w:val="24"/>
          <w:szCs w:val="24"/>
        </w:rPr>
        <w:t>11-09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>-2015</w:t>
      </w:r>
    </w:p>
    <w:p w:rsidR="00D36F42" w:rsidRPr="00582D8C" w:rsidRDefault="00D36F42" w:rsidP="00D36F42">
      <w:pPr>
        <w:jc w:val="center"/>
        <w:rPr>
          <w:rFonts w:ascii="Calibri" w:hAnsi="Calibri"/>
          <w:b/>
        </w:rPr>
      </w:pPr>
      <w:r w:rsidRPr="00582D8C">
        <w:rPr>
          <w:rFonts w:ascii="Calibri" w:hAnsi="Calibri"/>
          <w:b/>
        </w:rPr>
        <w:t>COMISION ASESORA ESCUELA DE ECONOMIA – Per.  201</w:t>
      </w:r>
      <w:r>
        <w:rPr>
          <w:rFonts w:ascii="Calibri" w:hAnsi="Calibri"/>
          <w:b/>
        </w:rPr>
        <w:t>5</w:t>
      </w:r>
      <w:r w:rsidRPr="00582D8C">
        <w:rPr>
          <w:rFonts w:ascii="Calibri" w:hAnsi="Calibri"/>
          <w:b/>
        </w:rPr>
        <w:t xml:space="preserve"> – 201</w:t>
      </w:r>
      <w:r>
        <w:rPr>
          <w:rFonts w:ascii="Calibri" w:hAnsi="Calibri"/>
          <w:b/>
        </w:rPr>
        <w:t>7</w:t>
      </w:r>
    </w:p>
    <w:p w:rsidR="00D36F42" w:rsidRPr="00BE3ED0" w:rsidRDefault="00D36F42" w:rsidP="00D36F42">
      <w:pPr>
        <w:jc w:val="center"/>
        <w:rPr>
          <w:rFonts w:ascii="Calibri" w:hAnsi="Calibri"/>
        </w:rPr>
      </w:pPr>
    </w:p>
    <w:p w:rsidR="00D36F42" w:rsidRDefault="00D36F42" w:rsidP="00D36F42">
      <w:pPr>
        <w:spacing w:after="120"/>
        <w:jc w:val="both"/>
        <w:rPr>
          <w:rFonts w:ascii="Calibri" w:hAnsi="Calibri"/>
          <w:b/>
          <w:i/>
        </w:rPr>
      </w:pPr>
    </w:p>
    <w:p w:rsidR="00D36F42" w:rsidRPr="009D5D0F" w:rsidRDefault="00D36F42" w:rsidP="00D36F42">
      <w:pPr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6275CA">
        <w:rPr>
          <w:rFonts w:asciiTheme="minorHAnsi" w:hAnsiTheme="minorHAnsi" w:cstheme="minorHAnsi"/>
          <w:b/>
          <w:i/>
          <w:sz w:val="22"/>
          <w:szCs w:val="22"/>
        </w:rPr>
        <w:t>Pto</w:t>
      </w:r>
      <w:proofErr w:type="spellEnd"/>
      <w:r w:rsidRPr="006275CA">
        <w:rPr>
          <w:rFonts w:asciiTheme="minorHAnsi" w:hAnsiTheme="minorHAnsi" w:cstheme="minorHAnsi"/>
          <w:b/>
          <w:i/>
          <w:sz w:val="22"/>
          <w:szCs w:val="22"/>
        </w:rPr>
        <w:t xml:space="preserve">. 1 </w:t>
      </w:r>
      <w:r w:rsidR="00100B8B" w:rsidRPr="00D348EF">
        <w:rPr>
          <w:rFonts w:asciiTheme="minorHAnsi" w:hAnsiTheme="minorHAnsi" w:cs="Calibri"/>
          <w:b/>
          <w:i/>
          <w:sz w:val="22"/>
          <w:szCs w:val="22"/>
        </w:rPr>
        <w:t>“</w:t>
      </w:r>
      <w:r w:rsidRPr="00D348EF">
        <w:rPr>
          <w:rFonts w:asciiTheme="minorHAnsi" w:hAnsiTheme="minorHAnsi" w:cs="Calibri"/>
          <w:b/>
          <w:i/>
          <w:sz w:val="22"/>
          <w:szCs w:val="22"/>
        </w:rPr>
        <w:t xml:space="preserve">Consideración del Acta de la sesión del día </w:t>
      </w:r>
      <w:r w:rsidR="00B7655A">
        <w:rPr>
          <w:rFonts w:asciiTheme="minorHAnsi" w:hAnsiTheme="minorHAnsi" w:cs="Calibri"/>
          <w:b/>
          <w:i/>
          <w:sz w:val="22"/>
          <w:szCs w:val="22"/>
        </w:rPr>
        <w:t>07</w:t>
      </w:r>
      <w:r>
        <w:rPr>
          <w:rFonts w:asciiTheme="minorHAnsi" w:hAnsiTheme="minorHAnsi" w:cs="Calibri"/>
          <w:b/>
          <w:i/>
          <w:sz w:val="22"/>
          <w:szCs w:val="22"/>
        </w:rPr>
        <w:t>/0</w:t>
      </w:r>
      <w:r w:rsidR="00B7655A">
        <w:rPr>
          <w:rFonts w:asciiTheme="minorHAnsi" w:hAnsiTheme="minorHAnsi" w:cs="Calibri"/>
          <w:b/>
          <w:i/>
          <w:sz w:val="22"/>
          <w:szCs w:val="22"/>
        </w:rPr>
        <w:t>8</w:t>
      </w:r>
      <w:r>
        <w:rPr>
          <w:rFonts w:asciiTheme="minorHAnsi" w:hAnsiTheme="minorHAnsi" w:cs="Calibri"/>
          <w:b/>
          <w:i/>
          <w:sz w:val="22"/>
          <w:szCs w:val="22"/>
        </w:rPr>
        <w:t xml:space="preserve">/2015”. </w:t>
      </w:r>
      <w:r w:rsidRPr="009D5D0F">
        <w:rPr>
          <w:rFonts w:asciiTheme="minorHAnsi" w:hAnsiTheme="minorHAnsi" w:cs="Calibri"/>
          <w:sz w:val="22"/>
          <w:szCs w:val="22"/>
        </w:rPr>
        <w:t>No hay objeciones del acta anterior por lo que se aprueba y se pasa para la firma.------------------------------------------------</w:t>
      </w:r>
    </w:p>
    <w:p w:rsidR="00100B8B" w:rsidRDefault="00D36F42" w:rsidP="00D36F42">
      <w:pPr>
        <w:spacing w:after="120"/>
        <w:jc w:val="both"/>
        <w:rPr>
          <w:rFonts w:asciiTheme="minorHAnsi" w:hAnsiTheme="minorHAnsi"/>
          <w:b/>
          <w:i/>
          <w:sz w:val="22"/>
          <w:szCs w:val="22"/>
        </w:rPr>
      </w:pPr>
      <w:proofErr w:type="spellStart"/>
      <w:r w:rsidRPr="000B5CD6">
        <w:rPr>
          <w:rFonts w:asciiTheme="minorHAnsi" w:hAnsiTheme="minorHAnsi"/>
          <w:b/>
          <w:i/>
          <w:sz w:val="22"/>
          <w:szCs w:val="22"/>
        </w:rPr>
        <w:t>Pto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>.</w:t>
      </w:r>
      <w:r w:rsidRPr="000B5CD6">
        <w:rPr>
          <w:rFonts w:asciiTheme="minorHAnsi" w:hAnsiTheme="minorHAnsi"/>
          <w:b/>
          <w:i/>
          <w:sz w:val="22"/>
          <w:szCs w:val="22"/>
        </w:rPr>
        <w:t xml:space="preserve"> 2. </w:t>
      </w:r>
      <w:r w:rsidR="00100B8B" w:rsidRPr="0099369A">
        <w:rPr>
          <w:rFonts w:asciiTheme="minorHAnsi" w:hAnsiTheme="minorHAnsi" w:cs="Calibri"/>
          <w:b/>
          <w:i/>
          <w:sz w:val="22"/>
          <w:szCs w:val="22"/>
        </w:rPr>
        <w:t xml:space="preserve">“Evaluación Plan de Estudios de Licenciatura en Economía: formulario de encuesta a graduados”. </w:t>
      </w:r>
      <w:r w:rsidR="00100B8B" w:rsidRPr="0099369A">
        <w:rPr>
          <w:rFonts w:asciiTheme="minorHAnsi" w:hAnsiTheme="minorHAnsi" w:cs="Calibri"/>
          <w:sz w:val="22"/>
          <w:szCs w:val="22"/>
        </w:rPr>
        <w:t xml:space="preserve">Se </w:t>
      </w:r>
      <w:r w:rsidR="00100B8B">
        <w:rPr>
          <w:rFonts w:asciiTheme="minorHAnsi" w:hAnsiTheme="minorHAnsi" w:cs="Calibri"/>
          <w:sz w:val="22"/>
          <w:szCs w:val="22"/>
        </w:rPr>
        <w:t>trabaja sobre un borrador de encuesta. Se acuerda que en la próxima reunión la dirección de la Escuela presentará el formulario con los cambios acordados.---------------------------</w:t>
      </w:r>
    </w:p>
    <w:p w:rsidR="00100B8B" w:rsidRDefault="00D36F42" w:rsidP="00D36F42">
      <w:pPr>
        <w:spacing w:after="120"/>
        <w:jc w:val="both"/>
        <w:rPr>
          <w:rFonts w:asciiTheme="minorHAnsi" w:hAnsiTheme="minorHAnsi" w:cs="Calibri"/>
          <w:b/>
          <w:i/>
          <w:sz w:val="22"/>
          <w:szCs w:val="22"/>
        </w:rPr>
      </w:pPr>
      <w:proofErr w:type="spellStart"/>
      <w:r w:rsidRPr="00A01230">
        <w:rPr>
          <w:rFonts w:asciiTheme="minorHAnsi" w:hAnsiTheme="minorHAnsi" w:cs="Calibri"/>
          <w:b/>
          <w:i/>
          <w:sz w:val="22"/>
          <w:szCs w:val="22"/>
        </w:rPr>
        <w:t>P</w:t>
      </w:r>
      <w:r>
        <w:rPr>
          <w:rFonts w:asciiTheme="minorHAnsi" w:hAnsiTheme="minorHAnsi" w:cs="Calibri"/>
          <w:b/>
          <w:i/>
          <w:sz w:val="22"/>
          <w:szCs w:val="22"/>
        </w:rPr>
        <w:t>t</w:t>
      </w:r>
      <w:r w:rsidRPr="00A01230">
        <w:rPr>
          <w:rFonts w:asciiTheme="minorHAnsi" w:hAnsiTheme="minorHAnsi" w:cs="Calibri"/>
          <w:b/>
          <w:i/>
          <w:sz w:val="22"/>
          <w:szCs w:val="22"/>
        </w:rPr>
        <w:t>o</w:t>
      </w:r>
      <w:proofErr w:type="spellEnd"/>
      <w:r>
        <w:rPr>
          <w:rFonts w:asciiTheme="minorHAnsi" w:hAnsiTheme="minorHAnsi" w:cs="Calibri"/>
          <w:b/>
          <w:i/>
          <w:sz w:val="22"/>
          <w:szCs w:val="22"/>
        </w:rPr>
        <w:t>.</w:t>
      </w:r>
      <w:r w:rsidRPr="00A01230">
        <w:rPr>
          <w:rFonts w:asciiTheme="minorHAnsi" w:hAnsiTheme="minorHAnsi" w:cs="Calibri"/>
          <w:b/>
          <w:i/>
          <w:sz w:val="22"/>
          <w:szCs w:val="22"/>
        </w:rPr>
        <w:t xml:space="preserve"> 3. </w:t>
      </w:r>
      <w:r w:rsidRPr="00B00437">
        <w:rPr>
          <w:rFonts w:asciiTheme="minorHAnsi" w:hAnsiTheme="minorHAnsi" w:cs="Calibri"/>
          <w:b/>
          <w:i/>
          <w:sz w:val="22"/>
          <w:szCs w:val="22"/>
        </w:rPr>
        <w:t xml:space="preserve"> </w:t>
      </w:r>
      <w:r w:rsidR="00100B8B" w:rsidRPr="00784BBC">
        <w:rPr>
          <w:rFonts w:asciiTheme="minorHAnsi" w:hAnsiTheme="minorHAnsi"/>
          <w:b/>
          <w:i/>
          <w:sz w:val="22"/>
          <w:szCs w:val="22"/>
        </w:rPr>
        <w:t>“Fijar día y horario de próxima reunión”.</w:t>
      </w:r>
      <w:r w:rsidR="00100B8B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100B8B" w:rsidRPr="00403FF8">
        <w:rPr>
          <w:rFonts w:asciiTheme="minorHAnsi" w:hAnsiTheme="minorHAnsi"/>
          <w:sz w:val="22"/>
          <w:szCs w:val="22"/>
        </w:rPr>
        <w:t xml:space="preserve">Se </w:t>
      </w:r>
      <w:r w:rsidR="00100B8B">
        <w:rPr>
          <w:rFonts w:asciiTheme="minorHAnsi" w:hAnsiTheme="minorHAnsi"/>
          <w:sz w:val="22"/>
          <w:szCs w:val="22"/>
        </w:rPr>
        <w:t>acuerda realizarla el viernes 02 de Octubre a las 13 horas.-----------------------------------------</w:t>
      </w:r>
      <w:r w:rsidR="00100B8B" w:rsidRPr="00403FF8">
        <w:rPr>
          <w:rFonts w:asciiTheme="minorHAnsi" w:hAnsiTheme="minorHAnsi" w:cs="Calibri"/>
          <w:sz w:val="22"/>
          <w:szCs w:val="22"/>
        </w:rPr>
        <w:t>-----------------------------------------------</w:t>
      </w:r>
      <w:r w:rsidR="00100B8B">
        <w:rPr>
          <w:rFonts w:asciiTheme="minorHAnsi" w:hAnsiTheme="minorHAnsi" w:cs="Calibri"/>
          <w:sz w:val="22"/>
          <w:szCs w:val="22"/>
        </w:rPr>
        <w:t>-------</w:t>
      </w:r>
    </w:p>
    <w:p w:rsidR="00D36F42" w:rsidRDefault="00D36F42" w:rsidP="00D36F4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D36F42" w:rsidRPr="00403FF8" w:rsidRDefault="00D36F42" w:rsidP="00D36F4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5"/>
      </w:tblGrid>
      <w:tr w:rsidR="00D36F42" w:rsidTr="00E15C6F">
        <w:trPr>
          <w:trHeight w:val="525"/>
        </w:trPr>
        <w:tc>
          <w:tcPr>
            <w:tcW w:w="9065" w:type="dxa"/>
            <w:shd w:val="clear" w:color="auto" w:fill="auto"/>
          </w:tcPr>
          <w:p w:rsidR="00D36F42" w:rsidRPr="00EF72F6" w:rsidRDefault="00D36F42" w:rsidP="00E15C6F">
            <w:pPr>
              <w:jc w:val="center"/>
              <w:rPr>
                <w:rFonts w:asciiTheme="minorHAnsi" w:hAnsiTheme="minorHAnsi"/>
                <w:b/>
              </w:rPr>
            </w:pPr>
            <w:r w:rsidRPr="00EF72F6">
              <w:rPr>
                <w:rFonts w:asciiTheme="minorHAnsi" w:hAnsiTheme="minorHAnsi"/>
                <w:b/>
              </w:rPr>
              <w:t>EN LA ESCUELA DE ECONOMÍA SE ENCUENTRA PARA SU CONSULTA POR PARTE DE LOS INTERESADOS,  UNA COPIA PAPEL DEL ACTA</w:t>
            </w:r>
          </w:p>
        </w:tc>
      </w:tr>
    </w:tbl>
    <w:p w:rsidR="00D36F42" w:rsidRPr="0038006A" w:rsidRDefault="00D36F42" w:rsidP="00D36F42">
      <w:pPr>
        <w:spacing w:after="120"/>
        <w:jc w:val="both"/>
        <w:rPr>
          <w:rFonts w:ascii="Calibri" w:hAnsi="Calibri"/>
          <w:b/>
          <w:i/>
        </w:rPr>
      </w:pPr>
    </w:p>
    <w:p w:rsidR="00D36F42" w:rsidRDefault="00D36F42" w:rsidP="00D36F42">
      <w:pPr>
        <w:spacing w:after="120"/>
      </w:pPr>
    </w:p>
    <w:sectPr w:rsidR="00D36F42" w:rsidSect="000666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43" w:rsidRDefault="003F1E43">
      <w:r>
        <w:separator/>
      </w:r>
    </w:p>
  </w:endnote>
  <w:endnote w:type="continuationSeparator" w:id="0">
    <w:p w:rsidR="003F1E43" w:rsidRDefault="003F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71" w:rsidRPr="000A108E" w:rsidRDefault="003F1E43">
    <w:pPr>
      <w:pStyle w:val="Piedepgina"/>
      <w:rPr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43" w:rsidRDefault="003F1E43">
      <w:r>
        <w:separator/>
      </w:r>
    </w:p>
  </w:footnote>
  <w:footnote w:type="continuationSeparator" w:id="0">
    <w:p w:rsidR="003F1E43" w:rsidRDefault="003F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71" w:rsidRDefault="003F1E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AB"/>
    <w:rsid w:val="0006441D"/>
    <w:rsid w:val="00100B8B"/>
    <w:rsid w:val="003F1E43"/>
    <w:rsid w:val="003F4C0C"/>
    <w:rsid w:val="006E557B"/>
    <w:rsid w:val="0081333E"/>
    <w:rsid w:val="009D783B"/>
    <w:rsid w:val="00B018A6"/>
    <w:rsid w:val="00B7655A"/>
    <w:rsid w:val="00D36F42"/>
    <w:rsid w:val="00E165AB"/>
    <w:rsid w:val="00E6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36F42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65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65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165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5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D36F42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36F42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65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65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165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5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D36F42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2</cp:revision>
  <cp:lastPrinted>2015-10-02T14:16:00Z</cp:lastPrinted>
  <dcterms:created xsi:type="dcterms:W3CDTF">2015-10-02T14:17:00Z</dcterms:created>
  <dcterms:modified xsi:type="dcterms:W3CDTF">2015-10-02T14:17:00Z</dcterms:modified>
</cp:coreProperties>
</file>