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AB" w:rsidRDefault="00E165AB" w:rsidP="00E165AB">
      <w:pPr>
        <w:jc w:val="center"/>
      </w:pPr>
    </w:p>
    <w:p w:rsidR="00D36F42" w:rsidRPr="00582D8C" w:rsidRDefault="00D36F42" w:rsidP="00D36F42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CUARTA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07-08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-2015</w:t>
      </w:r>
    </w:p>
    <w:p w:rsidR="00D36F42" w:rsidRPr="00582D8C" w:rsidRDefault="00D36F42" w:rsidP="00D36F42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5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7</w:t>
      </w:r>
    </w:p>
    <w:p w:rsidR="00D36F42" w:rsidRPr="00BE3ED0" w:rsidRDefault="00D36F42" w:rsidP="00D36F42">
      <w:pPr>
        <w:jc w:val="center"/>
        <w:rPr>
          <w:rFonts w:ascii="Calibri" w:hAnsi="Calibri"/>
        </w:rPr>
      </w:pPr>
    </w:p>
    <w:p w:rsidR="00D36F42" w:rsidRDefault="00D36F42" w:rsidP="00D36F42">
      <w:pPr>
        <w:spacing w:after="120"/>
        <w:jc w:val="both"/>
        <w:rPr>
          <w:rFonts w:ascii="Calibri" w:hAnsi="Calibri"/>
          <w:b/>
          <w:i/>
        </w:rPr>
      </w:pPr>
    </w:p>
    <w:p w:rsidR="00D36F42" w:rsidRPr="009D5D0F" w:rsidRDefault="00D36F42" w:rsidP="00D36F42">
      <w:pPr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275CA">
        <w:rPr>
          <w:rFonts w:asciiTheme="minorHAnsi" w:hAnsiTheme="minorHAnsi" w:cstheme="minorHAnsi"/>
          <w:b/>
          <w:i/>
          <w:sz w:val="22"/>
          <w:szCs w:val="22"/>
        </w:rPr>
        <w:t>Pto</w:t>
      </w:r>
      <w:proofErr w:type="spellEnd"/>
      <w:r w:rsidRPr="006275CA">
        <w:rPr>
          <w:rFonts w:asciiTheme="minorHAnsi" w:hAnsiTheme="minorHAnsi" w:cstheme="minorHAnsi"/>
          <w:b/>
          <w:i/>
          <w:sz w:val="22"/>
          <w:szCs w:val="22"/>
        </w:rPr>
        <w:t xml:space="preserve">. 1 </w:t>
      </w:r>
      <w:r w:rsidRPr="00D348EF">
        <w:rPr>
          <w:rFonts w:asciiTheme="minorHAnsi" w:hAnsiTheme="minorHAnsi" w:cs="Calibri"/>
          <w:b/>
          <w:i/>
          <w:sz w:val="22"/>
          <w:szCs w:val="22"/>
        </w:rPr>
        <w:t xml:space="preserve">“Consideración del Acta de la sesión del día 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12/06/2015”. </w:t>
      </w:r>
      <w:r w:rsidRPr="009D5D0F">
        <w:rPr>
          <w:rFonts w:asciiTheme="minorHAnsi" w:hAnsiTheme="minorHAnsi" w:cs="Calibri"/>
          <w:sz w:val="22"/>
          <w:szCs w:val="22"/>
        </w:rPr>
        <w:t>No hay objeciones del acta anterior por lo que se aprueba y se pasa para la firma.------------------------------------------------</w:t>
      </w:r>
    </w:p>
    <w:p w:rsidR="00D36F42" w:rsidRPr="00B00437" w:rsidRDefault="00D36F42" w:rsidP="00D36F42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0B5CD6"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.</w:t>
      </w:r>
      <w:r w:rsidRPr="000B5CD6">
        <w:rPr>
          <w:rFonts w:asciiTheme="minorHAnsi" w:hAnsiTheme="minorHAnsi"/>
          <w:b/>
          <w:i/>
          <w:sz w:val="22"/>
          <w:szCs w:val="22"/>
        </w:rPr>
        <w:t xml:space="preserve"> 2. </w:t>
      </w:r>
      <w:r>
        <w:rPr>
          <w:rFonts w:asciiTheme="minorHAnsi" w:hAnsiTheme="minorHAnsi" w:cs="Calibri"/>
          <w:b/>
          <w:i/>
          <w:sz w:val="22"/>
          <w:szCs w:val="22"/>
        </w:rPr>
        <w:t>“</w:t>
      </w:r>
      <w:proofErr w:type="spellStart"/>
      <w:r w:rsidRPr="009D5D0F">
        <w:rPr>
          <w:rFonts w:asciiTheme="minorHAnsi" w:hAnsiTheme="minorHAnsi" w:cs="Calibri"/>
          <w:b/>
          <w:i/>
          <w:sz w:val="22"/>
          <w:szCs w:val="22"/>
        </w:rPr>
        <w:t>Exp</w:t>
      </w:r>
      <w:proofErr w:type="spellEnd"/>
      <w:r w:rsidRPr="009D5D0F">
        <w:rPr>
          <w:rFonts w:asciiTheme="minorHAnsi" w:hAnsiTheme="minorHAnsi" w:cs="Calibri"/>
          <w:b/>
          <w:i/>
          <w:sz w:val="22"/>
          <w:szCs w:val="22"/>
        </w:rPr>
        <w:t>. 21231/15 derivado de la Comisión de Enseñanza del Consejo Directivo sobre régimen de promoción directa para Estadística I y II</w:t>
      </w:r>
      <w:r>
        <w:rPr>
          <w:rFonts w:asciiTheme="minorHAnsi" w:hAnsiTheme="minorHAnsi" w:cs="Calibri"/>
          <w:b/>
          <w:i/>
          <w:sz w:val="22"/>
          <w:szCs w:val="22"/>
        </w:rPr>
        <w:t>”</w:t>
      </w:r>
      <w:r w:rsidRPr="009D5D0F">
        <w:rPr>
          <w:rFonts w:asciiTheme="minorHAnsi" w:hAnsiTheme="minorHAnsi" w:cs="Calibri"/>
          <w:b/>
          <w:i/>
          <w:sz w:val="22"/>
          <w:szCs w:val="22"/>
        </w:rPr>
        <w:t>.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Pr="00D36F42">
        <w:rPr>
          <w:rFonts w:asciiTheme="minorHAnsi" w:hAnsiTheme="minorHAnsi" w:cs="Calibri"/>
          <w:i/>
          <w:sz w:val="22"/>
          <w:szCs w:val="22"/>
          <w:u w:val="single"/>
        </w:rPr>
        <w:t>Responder que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Pr="00B00437">
        <w:rPr>
          <w:rFonts w:asciiTheme="minorHAnsi" w:hAnsiTheme="minorHAnsi" w:cs="Calibri"/>
          <w:sz w:val="22"/>
          <w:szCs w:val="22"/>
        </w:rPr>
        <w:t>la Comisión Asesora acuerda con la opinión de las Profesoras de ambas asignaturas avalando la postura que el sistema de evaluación quede como está vigente.</w:t>
      </w:r>
      <w:r>
        <w:rPr>
          <w:rFonts w:asciiTheme="minorHAnsi" w:hAnsiTheme="minorHAnsi" w:cs="Calibri"/>
          <w:sz w:val="22"/>
          <w:szCs w:val="22"/>
        </w:rPr>
        <w:t>-----</w:t>
      </w:r>
      <w:r w:rsidRPr="00B00437">
        <w:rPr>
          <w:rFonts w:asciiTheme="minorHAnsi" w:hAnsiTheme="minorHAnsi" w:cs="Calibri"/>
          <w:b/>
          <w:i/>
          <w:sz w:val="22"/>
          <w:szCs w:val="22"/>
        </w:rPr>
        <w:t xml:space="preserve"> </w:t>
      </w:r>
    </w:p>
    <w:p w:rsidR="00D36F42" w:rsidRDefault="00D36F42" w:rsidP="00D36F42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A01230">
        <w:rPr>
          <w:rFonts w:asciiTheme="minorHAnsi" w:hAnsiTheme="minorHAnsi" w:cs="Calibri"/>
          <w:b/>
          <w:i/>
          <w:sz w:val="22"/>
          <w:szCs w:val="22"/>
        </w:rPr>
        <w:t>P</w:t>
      </w:r>
      <w:r>
        <w:rPr>
          <w:rFonts w:asciiTheme="minorHAnsi" w:hAnsiTheme="minorHAnsi" w:cs="Calibri"/>
          <w:b/>
          <w:i/>
          <w:sz w:val="22"/>
          <w:szCs w:val="22"/>
        </w:rPr>
        <w:t>t</w:t>
      </w:r>
      <w:r w:rsidRPr="00A01230">
        <w:rPr>
          <w:rFonts w:asciiTheme="minorHAnsi" w:hAnsiTheme="minorHAnsi" w:cs="Calibri"/>
          <w:b/>
          <w:i/>
          <w:sz w:val="22"/>
          <w:szCs w:val="22"/>
        </w:rPr>
        <w:t>o</w:t>
      </w:r>
      <w:proofErr w:type="spellEnd"/>
      <w:r>
        <w:rPr>
          <w:rFonts w:asciiTheme="minorHAnsi" w:hAnsiTheme="minorHAnsi" w:cs="Calibri"/>
          <w:b/>
          <w:i/>
          <w:sz w:val="22"/>
          <w:szCs w:val="22"/>
        </w:rPr>
        <w:t>.</w:t>
      </w:r>
      <w:r w:rsidRPr="00A01230">
        <w:rPr>
          <w:rFonts w:asciiTheme="minorHAnsi" w:hAnsiTheme="minorHAnsi" w:cs="Calibri"/>
          <w:b/>
          <w:i/>
          <w:sz w:val="22"/>
          <w:szCs w:val="22"/>
        </w:rPr>
        <w:t xml:space="preserve"> 3. </w:t>
      </w:r>
      <w:r w:rsidRPr="00B00437">
        <w:rPr>
          <w:rFonts w:asciiTheme="minorHAnsi" w:hAnsiTheme="minorHAnsi" w:cs="Calibri"/>
          <w:b/>
          <w:i/>
          <w:sz w:val="22"/>
          <w:szCs w:val="22"/>
        </w:rPr>
        <w:t xml:space="preserve"> “Solicitud de declaratoria de interés académico de las VIII Jornadas de Economía Crít</w:t>
      </w:r>
      <w:r>
        <w:rPr>
          <w:rFonts w:asciiTheme="minorHAnsi" w:hAnsiTheme="minorHAnsi" w:cs="Calibri"/>
          <w:b/>
          <w:i/>
          <w:sz w:val="22"/>
          <w:szCs w:val="22"/>
        </w:rPr>
        <w:t>ica</w:t>
      </w:r>
      <w:r w:rsidRPr="00B00437">
        <w:rPr>
          <w:rFonts w:asciiTheme="minorHAnsi" w:hAnsiTheme="minorHAnsi" w:cs="Calibri"/>
          <w:b/>
          <w:i/>
          <w:sz w:val="22"/>
          <w:szCs w:val="22"/>
        </w:rPr>
        <w:t xml:space="preserve">”. </w:t>
      </w:r>
      <w:r w:rsidRPr="00D36F42">
        <w:rPr>
          <w:rFonts w:asciiTheme="minorHAnsi" w:hAnsiTheme="minorHAnsi" w:cs="Calibri"/>
          <w:sz w:val="22"/>
          <w:szCs w:val="22"/>
        </w:rPr>
        <w:t>Se informa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Pr="00B00437">
        <w:rPr>
          <w:rFonts w:asciiTheme="minorHAnsi" w:hAnsiTheme="minorHAnsi" w:cs="Calibri"/>
          <w:sz w:val="22"/>
          <w:szCs w:val="22"/>
        </w:rPr>
        <w:t xml:space="preserve"> que ya envió la solicitud al Consejo Directivo de la Facultad para que lo trate en su próxima reunión.----------------------</w:t>
      </w:r>
      <w:r>
        <w:rPr>
          <w:rFonts w:asciiTheme="minorHAnsi" w:hAnsiTheme="minorHAnsi" w:cs="Calibri"/>
          <w:sz w:val="22"/>
          <w:szCs w:val="22"/>
        </w:rPr>
        <w:t>------------</w:t>
      </w:r>
    </w:p>
    <w:p w:rsidR="00D36F42" w:rsidRPr="0099369A" w:rsidRDefault="00D36F42" w:rsidP="00D36F42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99369A">
        <w:rPr>
          <w:rFonts w:asciiTheme="minorHAnsi" w:hAnsiTheme="minorHAnsi" w:cs="Calibri"/>
          <w:b/>
          <w:i/>
          <w:sz w:val="22"/>
          <w:szCs w:val="22"/>
        </w:rPr>
        <w:t>Pto</w:t>
      </w:r>
      <w:proofErr w:type="spellEnd"/>
      <w:r w:rsidRPr="0099369A">
        <w:rPr>
          <w:rFonts w:asciiTheme="minorHAnsi" w:hAnsiTheme="minorHAnsi" w:cs="Calibri"/>
          <w:b/>
          <w:i/>
          <w:sz w:val="22"/>
          <w:szCs w:val="22"/>
        </w:rPr>
        <w:t xml:space="preserve"> 4. “Evaluación Plan de Estudios de Licenciatura en Economía: formulario de encuesta a graduados”. </w:t>
      </w:r>
      <w:r w:rsidRPr="0099369A">
        <w:rPr>
          <w:rFonts w:asciiTheme="minorHAnsi" w:hAnsiTheme="minorHAnsi" w:cs="Calibri"/>
          <w:sz w:val="22"/>
          <w:szCs w:val="22"/>
        </w:rPr>
        <w:t>Se conversa sobre la estructura de la encuesta</w:t>
      </w:r>
      <w:r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Se seguirá trabajando sobre el formulario.-------</w:t>
      </w:r>
    </w:p>
    <w:p w:rsidR="00D36F42" w:rsidRDefault="00D36F42" w:rsidP="00D36F4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Punto 5. </w:t>
      </w:r>
      <w:r w:rsidRPr="00784BBC">
        <w:rPr>
          <w:rFonts w:asciiTheme="minorHAnsi" w:hAnsiTheme="minorHAnsi"/>
          <w:b/>
          <w:i/>
          <w:sz w:val="22"/>
          <w:szCs w:val="22"/>
        </w:rPr>
        <w:t>“Fijar día y horario de próxima reunión”.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03FF8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acuerda realizarla el viernes 11 de setiembre a las 13 horas.-----------------------------------------</w:t>
      </w:r>
      <w:r w:rsidRPr="00403FF8">
        <w:rPr>
          <w:rFonts w:asciiTheme="minorHAnsi" w:hAnsiTheme="minorHAnsi" w:cs="Calibri"/>
          <w:sz w:val="22"/>
          <w:szCs w:val="22"/>
        </w:rPr>
        <w:t>-----------------------------------------------</w:t>
      </w:r>
      <w:r>
        <w:rPr>
          <w:rFonts w:asciiTheme="minorHAnsi" w:hAnsiTheme="minorHAnsi" w:cs="Calibri"/>
          <w:sz w:val="22"/>
          <w:szCs w:val="22"/>
        </w:rPr>
        <w:t>-------</w:t>
      </w:r>
    </w:p>
    <w:p w:rsidR="00D36F42" w:rsidRDefault="00D36F42" w:rsidP="00D36F4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D36F42" w:rsidRPr="00403FF8" w:rsidRDefault="00D36F42" w:rsidP="00D36F4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D36F42" w:rsidTr="00E15C6F">
        <w:trPr>
          <w:trHeight w:val="525"/>
        </w:trPr>
        <w:tc>
          <w:tcPr>
            <w:tcW w:w="9065" w:type="dxa"/>
            <w:shd w:val="clear" w:color="auto" w:fill="auto"/>
          </w:tcPr>
          <w:p w:rsidR="00D36F42" w:rsidRPr="00EF72F6" w:rsidRDefault="00D36F42" w:rsidP="00E15C6F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D36F42" w:rsidRPr="0038006A" w:rsidRDefault="00D36F42" w:rsidP="00D36F42">
      <w:pPr>
        <w:spacing w:after="120"/>
        <w:jc w:val="both"/>
        <w:rPr>
          <w:rFonts w:ascii="Calibri" w:hAnsi="Calibri"/>
          <w:b/>
          <w:i/>
        </w:rPr>
      </w:pPr>
    </w:p>
    <w:p w:rsidR="00D36F42" w:rsidRDefault="00D36F42" w:rsidP="00D36F42">
      <w:pPr>
        <w:spacing w:after="120"/>
      </w:pPr>
    </w:p>
    <w:sectPr w:rsidR="00D36F42" w:rsidSect="000666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34" w:rsidRDefault="00E62834">
      <w:r>
        <w:separator/>
      </w:r>
    </w:p>
  </w:endnote>
  <w:endnote w:type="continuationSeparator" w:id="0">
    <w:p w:rsidR="00E62834" w:rsidRDefault="00E6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71" w:rsidRPr="000A108E" w:rsidRDefault="00E62834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34" w:rsidRDefault="00E62834">
      <w:r>
        <w:separator/>
      </w:r>
    </w:p>
  </w:footnote>
  <w:footnote w:type="continuationSeparator" w:id="0">
    <w:p w:rsidR="00E62834" w:rsidRDefault="00E6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71" w:rsidRDefault="00E628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B"/>
    <w:rsid w:val="003F4C0C"/>
    <w:rsid w:val="00D36F42"/>
    <w:rsid w:val="00E165AB"/>
    <w:rsid w:val="00E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36F42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5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5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65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5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D36F42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36F42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5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5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65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5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D36F42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2015-09-10T15:38:00Z</dcterms:created>
  <dcterms:modified xsi:type="dcterms:W3CDTF">2015-09-10T15:38:00Z</dcterms:modified>
</cp:coreProperties>
</file>