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A5" w:rsidRPr="00582D8C" w:rsidRDefault="00E86DA5" w:rsidP="00E86DA5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 w:rsidR="00472443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SEGUNDA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 w:rsidR="00472443">
        <w:rPr>
          <w:rFonts w:ascii="Calibri" w:eastAsia="Times New Roman" w:hAnsi="Calibri" w:cs="Times New Roman"/>
          <w:bCs w:val="0"/>
          <w:kern w:val="0"/>
          <w:sz w:val="24"/>
          <w:szCs w:val="24"/>
        </w:rPr>
        <w:t>15-05-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2015</w:t>
      </w:r>
    </w:p>
    <w:p w:rsidR="00E86DA5" w:rsidRPr="00582D8C" w:rsidRDefault="00E86DA5" w:rsidP="00E86DA5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 w:rsidR="00472443"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 w:rsidR="00472443">
        <w:rPr>
          <w:rFonts w:ascii="Calibri" w:hAnsi="Calibri"/>
          <w:b/>
        </w:rPr>
        <w:t>7</w:t>
      </w:r>
    </w:p>
    <w:p w:rsidR="00E86DA5" w:rsidRPr="00BE3ED0" w:rsidRDefault="00E86DA5" w:rsidP="00E86DA5">
      <w:pPr>
        <w:jc w:val="center"/>
        <w:rPr>
          <w:rFonts w:ascii="Calibri" w:hAnsi="Calibri"/>
        </w:rPr>
      </w:pPr>
    </w:p>
    <w:p w:rsidR="00E86DA5" w:rsidRDefault="00E86DA5" w:rsidP="00E86DA5">
      <w:pPr>
        <w:spacing w:after="120"/>
        <w:jc w:val="both"/>
        <w:rPr>
          <w:rFonts w:ascii="Calibri" w:hAnsi="Calibri"/>
          <w:b/>
          <w:i/>
        </w:rPr>
      </w:pPr>
    </w:p>
    <w:p w:rsidR="00472443" w:rsidRPr="000B5CD6" w:rsidRDefault="00E86DA5" w:rsidP="00472443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6275CA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6275CA">
        <w:rPr>
          <w:rFonts w:asciiTheme="minorHAnsi" w:hAnsiTheme="minorHAnsi" w:cstheme="minorHAnsi"/>
          <w:b/>
          <w:i/>
          <w:sz w:val="22"/>
          <w:szCs w:val="22"/>
        </w:rPr>
        <w:t xml:space="preserve">. 1 </w:t>
      </w:r>
      <w:r w:rsidR="00472443" w:rsidRPr="00552F6B">
        <w:rPr>
          <w:rFonts w:asciiTheme="minorHAnsi" w:hAnsiTheme="minorHAnsi" w:cs="Calibri"/>
          <w:b/>
          <w:i/>
          <w:sz w:val="22"/>
          <w:szCs w:val="22"/>
        </w:rPr>
        <w:t>“</w:t>
      </w:r>
      <w:r w:rsidR="00472443">
        <w:rPr>
          <w:rFonts w:asciiTheme="minorHAnsi" w:hAnsiTheme="minorHAnsi" w:cs="Calibri"/>
          <w:b/>
          <w:i/>
          <w:sz w:val="22"/>
          <w:szCs w:val="22"/>
        </w:rPr>
        <w:t>Lectura al Acta constitutiva de la Comisión, de acuerdo a los términos de la Resolución de decano Nº 091/15 del 15/04/2015 y firma de la misma por parte de los nuevos integrantes”.</w:t>
      </w:r>
      <w:r w:rsidR="00472443" w:rsidRPr="00472443">
        <w:rPr>
          <w:rFonts w:asciiTheme="minorHAnsi" w:hAnsiTheme="minorHAnsi" w:cs="Calibri"/>
          <w:sz w:val="22"/>
          <w:szCs w:val="22"/>
        </w:rPr>
        <w:t xml:space="preserve"> </w:t>
      </w:r>
      <w:r w:rsidR="00472443">
        <w:rPr>
          <w:rFonts w:asciiTheme="minorHAnsi" w:hAnsiTheme="minorHAnsi" w:cs="Calibri"/>
          <w:sz w:val="22"/>
          <w:szCs w:val="22"/>
        </w:rPr>
        <w:t>Cumplida la lectura se pasa para la firma-------------------------------------------</w:t>
      </w:r>
    </w:p>
    <w:p w:rsidR="00472443" w:rsidRDefault="00472443" w:rsidP="00472443">
      <w:pPr>
        <w:spacing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B5CD6"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0B5CD6">
        <w:rPr>
          <w:rFonts w:asciiTheme="minorHAnsi" w:hAnsiTheme="minorHAnsi"/>
          <w:b/>
          <w:i/>
          <w:sz w:val="22"/>
          <w:szCs w:val="22"/>
        </w:rPr>
        <w:t xml:space="preserve"> 2. </w:t>
      </w:r>
      <w:r w:rsidRPr="00552F6B">
        <w:rPr>
          <w:rFonts w:asciiTheme="minorHAnsi" w:hAnsiTheme="minorHAnsi"/>
          <w:b/>
          <w:i/>
          <w:sz w:val="22"/>
          <w:szCs w:val="22"/>
        </w:rPr>
        <w:t>“</w:t>
      </w:r>
      <w:r w:rsidRPr="000B5CD6">
        <w:rPr>
          <w:rFonts w:asciiTheme="minorHAnsi" w:hAnsiTheme="minorHAnsi"/>
          <w:b/>
          <w:i/>
          <w:sz w:val="22"/>
          <w:szCs w:val="22"/>
        </w:rPr>
        <w:t>Resumen de lo actuado hasta la fecha por la Comisión Asesora anterior y modo de presentación de temas para integrar el Orden del Día</w:t>
      </w:r>
      <w:r>
        <w:rPr>
          <w:rFonts w:asciiTheme="minorHAnsi" w:hAnsiTheme="minorHAnsi"/>
          <w:b/>
          <w:i/>
          <w:sz w:val="22"/>
          <w:szCs w:val="22"/>
        </w:rPr>
        <w:t>”</w:t>
      </w:r>
      <w:r w:rsidRPr="000B5CD6">
        <w:rPr>
          <w:rFonts w:asciiTheme="minorHAnsi" w:hAnsiTheme="minorHAnsi"/>
          <w:b/>
          <w:i/>
          <w:sz w:val="22"/>
          <w:szCs w:val="22"/>
        </w:rPr>
        <w:t>.</w:t>
      </w:r>
      <w:r w:rsidRPr="004724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Se informa </w:t>
      </w:r>
      <w:r>
        <w:rPr>
          <w:rFonts w:asciiTheme="minorHAnsi" w:hAnsiTheme="minorHAnsi"/>
          <w:sz w:val="22"/>
          <w:szCs w:val="22"/>
        </w:rPr>
        <w:t xml:space="preserve">la modalidad operativa acordada con la CA anterior y además que se </w:t>
      </w:r>
      <w:r>
        <w:rPr>
          <w:rFonts w:asciiTheme="minorHAnsi" w:hAnsiTheme="minorHAnsi"/>
          <w:sz w:val="22"/>
          <w:szCs w:val="22"/>
        </w:rPr>
        <w:t>ha venido trabajando para aportar material necesario para la evaluación del actual plan de estudios.</w:t>
      </w:r>
      <w:r>
        <w:rPr>
          <w:rFonts w:asciiTheme="minorHAnsi" w:hAnsiTheme="minorHAnsi"/>
          <w:sz w:val="22"/>
          <w:szCs w:val="22"/>
        </w:rPr>
        <w:t xml:space="preserve"> Se realizó una encuesta a los alumnos, cuyos resultados están procesados y en etapa de corrección y elaboración del informe. </w:t>
      </w:r>
    </w:p>
    <w:p w:rsidR="00E86DA5" w:rsidRPr="006275CA" w:rsidRDefault="00E86DA5" w:rsidP="0047244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75CA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6275CA">
        <w:rPr>
          <w:rFonts w:asciiTheme="minorHAnsi" w:hAnsiTheme="minorHAnsi" w:cstheme="minorHAnsi"/>
          <w:b/>
          <w:i/>
          <w:sz w:val="22"/>
          <w:szCs w:val="22"/>
        </w:rPr>
        <w:t xml:space="preserve">. 2 “Pasos a seguir para la evaluación del actual Plan de Estudios de Licenciatura en Economía”. Se realizará informe escrito de </w:t>
      </w:r>
      <w:r w:rsidRPr="006275CA">
        <w:rPr>
          <w:rFonts w:asciiTheme="minorHAnsi" w:hAnsiTheme="minorHAnsi" w:cstheme="minorHAnsi"/>
          <w:sz w:val="22"/>
          <w:szCs w:val="22"/>
        </w:rPr>
        <w:t xml:space="preserve"> los resultados de la encuesta a los Estudiantes para posteriormente hacerlo llegar a los Docentes, a la vez que hacer reuniones con alumnos en base al mismo. Se acuerda que en la próxima reunión se discutirá el formulario de encuesta a los Graduados. Se informa sobre convenio con el CPCE para la publicación en una revista digital de los trabajos finales de Licenciatura en Economía.</w:t>
      </w:r>
      <w:r>
        <w:rPr>
          <w:rFonts w:asciiTheme="minorHAnsi" w:hAnsiTheme="minorHAnsi" w:cstheme="minorHAnsi"/>
          <w:sz w:val="22"/>
          <w:szCs w:val="22"/>
        </w:rPr>
        <w:t>-------------------------------------------</w:t>
      </w:r>
    </w:p>
    <w:p w:rsidR="00472443" w:rsidRPr="00403FF8" w:rsidRDefault="00472443" w:rsidP="004724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03FF8">
        <w:rPr>
          <w:rFonts w:asciiTheme="minorHAnsi" w:hAnsiTheme="minorHAnsi"/>
          <w:b/>
          <w:sz w:val="22"/>
          <w:szCs w:val="22"/>
        </w:rPr>
        <w:t xml:space="preserve">Punto </w:t>
      </w:r>
      <w:r>
        <w:rPr>
          <w:rFonts w:asciiTheme="minorHAnsi" w:hAnsiTheme="minorHAnsi"/>
          <w:b/>
          <w:sz w:val="22"/>
          <w:szCs w:val="22"/>
        </w:rPr>
        <w:t>3</w:t>
      </w:r>
      <w:r w:rsidRPr="00403FF8">
        <w:rPr>
          <w:rFonts w:asciiTheme="minorHAnsi" w:hAnsiTheme="minorHAnsi"/>
          <w:b/>
          <w:sz w:val="22"/>
          <w:szCs w:val="22"/>
        </w:rPr>
        <w:t xml:space="preserve">. </w:t>
      </w:r>
      <w:r w:rsidRPr="00784BBC">
        <w:rPr>
          <w:rFonts w:asciiTheme="minorHAnsi" w:hAnsiTheme="minorHAnsi"/>
          <w:b/>
          <w:i/>
          <w:sz w:val="22"/>
          <w:szCs w:val="22"/>
        </w:rPr>
        <w:t>“Fijar día y horario de próxima reunión”.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03FF8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acuerda realizarla el viernes 12 de junio a las 13 horas.-----------------------------------------</w:t>
      </w:r>
      <w:r w:rsidRPr="00403FF8">
        <w:rPr>
          <w:rFonts w:asciiTheme="minorHAnsi" w:hAnsiTheme="minorHAnsi" w:cs="Calibri"/>
          <w:sz w:val="22"/>
          <w:szCs w:val="22"/>
        </w:rPr>
        <w:t>-----------------------------------------------</w:t>
      </w:r>
      <w:r>
        <w:rPr>
          <w:rFonts w:asciiTheme="minorHAnsi" w:hAnsiTheme="minorHAnsi" w:cs="Calibri"/>
          <w:sz w:val="22"/>
          <w:szCs w:val="22"/>
        </w:rPr>
        <w:t>--------------</w:t>
      </w:r>
    </w:p>
    <w:p w:rsidR="00472443" w:rsidRPr="00403FF8" w:rsidRDefault="00472443" w:rsidP="00472443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E86DA5" w:rsidTr="001122F8">
        <w:trPr>
          <w:trHeight w:val="525"/>
        </w:trPr>
        <w:tc>
          <w:tcPr>
            <w:tcW w:w="9065" w:type="dxa"/>
            <w:shd w:val="clear" w:color="auto" w:fill="auto"/>
          </w:tcPr>
          <w:p w:rsidR="00E86DA5" w:rsidRPr="00EF72F6" w:rsidRDefault="00E86DA5" w:rsidP="001122F8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E86DA5" w:rsidRPr="0038006A" w:rsidRDefault="00E86DA5" w:rsidP="00E86DA5">
      <w:pPr>
        <w:spacing w:after="120"/>
        <w:jc w:val="both"/>
        <w:rPr>
          <w:rFonts w:ascii="Calibri" w:hAnsi="Calibri"/>
          <w:b/>
          <w:i/>
        </w:rPr>
      </w:pPr>
      <w:bookmarkStart w:id="0" w:name="_GoBack"/>
      <w:bookmarkEnd w:id="0"/>
    </w:p>
    <w:sectPr w:rsidR="00E86DA5" w:rsidRPr="00380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5"/>
    <w:rsid w:val="00472443"/>
    <w:rsid w:val="00D46A71"/>
    <w:rsid w:val="00E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86DA5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86DA5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86DA5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86DA5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2015-06-01T15:16:00Z</dcterms:created>
  <dcterms:modified xsi:type="dcterms:W3CDTF">2015-06-01T15:16:00Z</dcterms:modified>
</cp:coreProperties>
</file>