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7A" w:rsidRPr="0062117A" w:rsidRDefault="00891F7A" w:rsidP="00891F7A">
      <w:pPr>
        <w:jc w:val="center"/>
        <w:rPr>
          <w:b/>
        </w:rPr>
      </w:pPr>
      <w:r w:rsidRPr="0062117A">
        <w:rPr>
          <w:b/>
        </w:rPr>
        <w:t>COMISION ASESORA DE LA ESCUELA DE ECONOMÍA</w:t>
      </w:r>
    </w:p>
    <w:p w:rsidR="00891F7A" w:rsidRPr="0062117A" w:rsidRDefault="00891F7A" w:rsidP="00891F7A">
      <w:pPr>
        <w:jc w:val="center"/>
        <w:rPr>
          <w:b/>
        </w:rPr>
      </w:pPr>
      <w:r w:rsidRPr="0062117A">
        <w:rPr>
          <w:b/>
        </w:rPr>
        <w:t>ACTA DE LA CARTORCEAVA SESION ORDINARIA - PERIODO 2015– 2017</w:t>
      </w:r>
    </w:p>
    <w:p w:rsidR="00891F7A" w:rsidRDefault="00891F7A" w:rsidP="00891F7A">
      <w:bookmarkStart w:id="0" w:name="_GoBack"/>
      <w:bookmarkEnd w:id="0"/>
    </w:p>
    <w:p w:rsidR="00891F7A" w:rsidRPr="0062117A" w:rsidRDefault="00891F7A" w:rsidP="00891F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117A">
        <w:rPr>
          <w:rFonts w:cstheme="minorHAnsi"/>
          <w:b/>
          <w:bCs/>
        </w:rPr>
        <w:t xml:space="preserve">Preside: </w:t>
      </w:r>
      <w:r>
        <w:rPr>
          <w:rFonts w:cstheme="minorHAnsi"/>
        </w:rPr>
        <w:t xml:space="preserve">Dra. Nora Lac </w:t>
      </w:r>
      <w:proofErr w:type="spellStart"/>
      <w:r>
        <w:rPr>
          <w:rFonts w:cstheme="minorHAnsi"/>
        </w:rPr>
        <w:t>Prugent</w:t>
      </w:r>
      <w:proofErr w:type="spellEnd"/>
    </w:p>
    <w:p w:rsidR="00891F7A" w:rsidRDefault="00891F7A" w:rsidP="00891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891F7A" w:rsidRDefault="00891F7A" w:rsidP="00891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117A">
        <w:rPr>
          <w:rFonts w:cstheme="minorHAnsi"/>
          <w:b/>
          <w:bCs/>
        </w:rPr>
        <w:t xml:space="preserve">MIEMBROS PRESENTES: </w:t>
      </w:r>
      <w:r>
        <w:rPr>
          <w:rFonts w:cstheme="minorHAnsi"/>
        </w:rPr>
        <w:t xml:space="preserve">Lic. Paula </w:t>
      </w:r>
      <w:proofErr w:type="spellStart"/>
      <w:r>
        <w:rPr>
          <w:rFonts w:cstheme="minorHAnsi"/>
        </w:rPr>
        <w:t>Báscolo</w:t>
      </w:r>
      <w:proofErr w:type="spellEnd"/>
      <w:r>
        <w:rPr>
          <w:rFonts w:cstheme="minorHAnsi"/>
        </w:rPr>
        <w:t xml:space="preserve">, Lic. Hernán </w:t>
      </w:r>
      <w:proofErr w:type="spellStart"/>
      <w:r>
        <w:rPr>
          <w:rFonts w:cstheme="minorHAnsi"/>
        </w:rPr>
        <w:t>Lapelle</w:t>
      </w:r>
      <w:proofErr w:type="spellEnd"/>
      <w:r>
        <w:rPr>
          <w:rFonts w:cstheme="minorHAnsi"/>
        </w:rPr>
        <w:t xml:space="preserve">, </w:t>
      </w:r>
      <w:r w:rsidRPr="0062117A">
        <w:rPr>
          <w:rFonts w:cstheme="minorHAnsi"/>
        </w:rPr>
        <w:t xml:space="preserve"> Dra. Nora Lac </w:t>
      </w:r>
      <w:proofErr w:type="spellStart"/>
      <w:r w:rsidRPr="0062117A">
        <w:rPr>
          <w:rFonts w:cstheme="minorHAnsi"/>
        </w:rPr>
        <w:t>Prugent</w:t>
      </w:r>
      <w:proofErr w:type="spellEnd"/>
      <w:r>
        <w:rPr>
          <w:rFonts w:cstheme="minorHAnsi"/>
        </w:rPr>
        <w:t xml:space="preserve">  y  Lic. Fernando Ventura (Claustro Docente);</w:t>
      </w:r>
      <w:r w:rsidRPr="0062117A">
        <w:rPr>
          <w:rFonts w:cstheme="minorHAnsi"/>
        </w:rPr>
        <w:t xml:space="preserve"> </w:t>
      </w:r>
      <w:r>
        <w:rPr>
          <w:rFonts w:cstheme="minorHAnsi"/>
        </w:rPr>
        <w:t>Sr</w:t>
      </w:r>
      <w:r w:rsidRPr="0062117A">
        <w:rPr>
          <w:rFonts w:cstheme="minorHAnsi"/>
        </w:rPr>
        <w:t xml:space="preserve">. Joaquín Pérez </w:t>
      </w:r>
      <w:r>
        <w:rPr>
          <w:rFonts w:cstheme="minorHAnsi"/>
        </w:rPr>
        <w:t xml:space="preserve">(Claustro Estudiantes) y </w:t>
      </w:r>
      <w:r w:rsidRPr="0062117A">
        <w:rPr>
          <w:rFonts w:cstheme="minorHAnsi"/>
        </w:rPr>
        <w:t>Lic. Luis</w:t>
      </w:r>
      <w:r>
        <w:rPr>
          <w:rFonts w:cstheme="minorHAnsi"/>
        </w:rPr>
        <w:t xml:space="preserve"> </w:t>
      </w:r>
      <w:r w:rsidRPr="0062117A">
        <w:rPr>
          <w:rFonts w:cstheme="minorHAnsi"/>
        </w:rPr>
        <w:t>María López (Claustro Graduados)</w:t>
      </w:r>
      <w:r>
        <w:rPr>
          <w:rFonts w:cstheme="minorHAnsi"/>
        </w:rPr>
        <w:t>.</w:t>
      </w:r>
    </w:p>
    <w:p w:rsidR="00891F7A" w:rsidRPr="0062117A" w:rsidRDefault="00891F7A" w:rsidP="00891F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1F7A" w:rsidRPr="0062117A" w:rsidRDefault="00891F7A" w:rsidP="00891F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117A">
        <w:rPr>
          <w:rFonts w:cstheme="minorHAnsi"/>
          <w:b/>
          <w:bCs/>
        </w:rPr>
        <w:t>AUSENTES CON AVISO</w:t>
      </w:r>
      <w:r w:rsidRPr="0062117A">
        <w:rPr>
          <w:rFonts w:cstheme="minorHAnsi"/>
        </w:rPr>
        <w:t xml:space="preserve">: </w:t>
      </w:r>
    </w:p>
    <w:p w:rsidR="00891F7A" w:rsidRPr="0062117A" w:rsidRDefault="00891F7A" w:rsidP="00891F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Sres. </w:t>
      </w:r>
      <w:r w:rsidRPr="0062117A">
        <w:rPr>
          <w:rFonts w:cstheme="minorHAnsi"/>
        </w:rPr>
        <w:t xml:space="preserve">Facundo </w:t>
      </w:r>
      <w:proofErr w:type="spellStart"/>
      <w:r w:rsidRPr="0062117A">
        <w:rPr>
          <w:rFonts w:cstheme="minorHAnsi"/>
        </w:rPr>
        <w:t>Fredes</w:t>
      </w:r>
      <w:proofErr w:type="spellEnd"/>
      <w:r w:rsidRPr="0062117A">
        <w:rPr>
          <w:rFonts w:cstheme="minorHAnsi"/>
        </w:rPr>
        <w:t xml:space="preserve"> </w:t>
      </w:r>
      <w:r>
        <w:rPr>
          <w:rFonts w:cstheme="minorHAnsi"/>
        </w:rPr>
        <w:t xml:space="preserve">y </w:t>
      </w:r>
      <w:r w:rsidRPr="0062117A">
        <w:rPr>
          <w:rFonts w:cstheme="minorHAnsi"/>
        </w:rPr>
        <w:t xml:space="preserve"> Franco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Dignani</w:t>
      </w:r>
      <w:proofErr w:type="spellEnd"/>
      <w:r>
        <w:rPr>
          <w:rFonts w:cstheme="minorHAnsi"/>
        </w:rPr>
        <w:t xml:space="preserve"> (Claustro Estudiantes) y </w:t>
      </w:r>
      <w:r w:rsidRPr="000D2991">
        <w:rPr>
          <w:rFonts w:cstheme="minorHAnsi"/>
        </w:rPr>
        <w:t>Juan Jos</w:t>
      </w:r>
      <w:r>
        <w:rPr>
          <w:rFonts w:cstheme="minorHAnsi"/>
        </w:rPr>
        <w:t>é Mesón (Claustro No Docente).</w:t>
      </w:r>
    </w:p>
    <w:p w:rsidR="00891F7A" w:rsidRDefault="00891F7A" w:rsidP="00891F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1F7A" w:rsidRPr="0062117A" w:rsidRDefault="00891F7A" w:rsidP="00891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117A">
        <w:rPr>
          <w:rFonts w:cstheme="minorHAnsi"/>
        </w:rPr>
        <w:t>En la ciudad de Rosario, en la sede de la Facultad de Ciencias</w:t>
      </w:r>
      <w:r>
        <w:rPr>
          <w:rFonts w:cstheme="minorHAnsi"/>
        </w:rPr>
        <w:t xml:space="preserve"> Económicas y Estadística de la </w:t>
      </w:r>
      <w:r w:rsidRPr="0062117A">
        <w:rPr>
          <w:rFonts w:cstheme="minorHAnsi"/>
        </w:rPr>
        <w:t xml:space="preserve">Universidad Nacional de Rosario, siendo las </w:t>
      </w:r>
      <w:r>
        <w:rPr>
          <w:rFonts w:cstheme="minorHAnsi"/>
        </w:rPr>
        <w:t>once y treinta</w:t>
      </w:r>
      <w:r w:rsidRPr="0062117A">
        <w:rPr>
          <w:rFonts w:cstheme="minorHAnsi"/>
        </w:rPr>
        <w:t xml:space="preserve"> horas del día die</w:t>
      </w:r>
      <w:r>
        <w:rPr>
          <w:rFonts w:cstheme="minorHAnsi"/>
        </w:rPr>
        <w:t xml:space="preserve">ciséis </w:t>
      </w:r>
      <w:r w:rsidRPr="0062117A">
        <w:rPr>
          <w:rFonts w:cstheme="minorHAnsi"/>
        </w:rPr>
        <w:t>de</w:t>
      </w:r>
      <w:r>
        <w:rPr>
          <w:rFonts w:cstheme="minorHAnsi"/>
        </w:rPr>
        <w:t xml:space="preserve"> Septiembre del año dos </w:t>
      </w:r>
      <w:r w:rsidRPr="0062117A">
        <w:rPr>
          <w:rFonts w:cstheme="minorHAnsi"/>
        </w:rPr>
        <w:t>mil dieciséis, se reúne la Comisión Asesora de la Escuela de Economí</w:t>
      </w:r>
      <w:r>
        <w:rPr>
          <w:rFonts w:cstheme="minorHAnsi"/>
        </w:rPr>
        <w:t xml:space="preserve">a de la Facultad, presidida por </w:t>
      </w:r>
      <w:r w:rsidRPr="0062117A">
        <w:rPr>
          <w:rFonts w:cstheme="minorHAnsi"/>
        </w:rPr>
        <w:t xml:space="preserve">la </w:t>
      </w:r>
      <w:r>
        <w:rPr>
          <w:rFonts w:cstheme="minorHAnsi"/>
        </w:rPr>
        <w:t xml:space="preserve">Dra. Nora Lac </w:t>
      </w:r>
      <w:proofErr w:type="spellStart"/>
      <w:r>
        <w:rPr>
          <w:rFonts w:cstheme="minorHAnsi"/>
        </w:rPr>
        <w:t>Prugent</w:t>
      </w:r>
      <w:proofErr w:type="spellEnd"/>
      <w:r>
        <w:rPr>
          <w:rFonts w:cstheme="minorHAnsi"/>
        </w:rPr>
        <w:t>, dado que la Directora de la Escuela está ausente</w:t>
      </w:r>
      <w:r w:rsidRPr="0062117A">
        <w:rPr>
          <w:rFonts w:cstheme="minorHAnsi"/>
        </w:rPr>
        <w:t>.---------</w:t>
      </w:r>
    </w:p>
    <w:p w:rsidR="00891F7A" w:rsidRDefault="00891F7A" w:rsidP="00891F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1F7A" w:rsidRPr="0062117A" w:rsidRDefault="00891F7A" w:rsidP="00891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 da inicio a la re</w:t>
      </w:r>
      <w:r w:rsidRPr="0062117A">
        <w:rPr>
          <w:rFonts w:cstheme="minorHAnsi"/>
        </w:rPr>
        <w:t xml:space="preserve">unión con el tratamiento del </w:t>
      </w:r>
      <w:r>
        <w:rPr>
          <w:rFonts w:cstheme="minorHAnsi"/>
        </w:rPr>
        <w:t xml:space="preserve"> </w:t>
      </w:r>
      <w:proofErr w:type="spellStart"/>
      <w:r w:rsidRPr="00B42889">
        <w:rPr>
          <w:rFonts w:cstheme="minorHAnsi"/>
          <w:b/>
          <w:i/>
        </w:rPr>
        <w:t>Pto</w:t>
      </w:r>
      <w:proofErr w:type="spellEnd"/>
      <w:r>
        <w:rPr>
          <w:rFonts w:cstheme="minorHAnsi"/>
          <w:b/>
        </w:rPr>
        <w:t>.</w:t>
      </w:r>
      <w:r w:rsidRPr="00F65E72">
        <w:rPr>
          <w:rFonts w:cstheme="minorHAnsi"/>
          <w:b/>
        </w:rPr>
        <w:t xml:space="preserve"> 1 </w:t>
      </w:r>
      <w:r w:rsidRPr="00F65E72">
        <w:rPr>
          <w:rFonts w:cstheme="minorHAnsi"/>
          <w:b/>
          <w:i/>
        </w:rPr>
        <w:t>“Consideración</w:t>
      </w:r>
      <w:r>
        <w:rPr>
          <w:rFonts w:cstheme="minorHAnsi"/>
          <w:b/>
          <w:i/>
        </w:rPr>
        <w:t xml:space="preserve"> del Acta de la sesión del día 19/08</w:t>
      </w:r>
      <w:r w:rsidRPr="00F65E72">
        <w:rPr>
          <w:rFonts w:cstheme="minorHAnsi"/>
          <w:b/>
          <w:i/>
        </w:rPr>
        <w:t>/2016”</w:t>
      </w:r>
      <w:r w:rsidRPr="0062117A">
        <w:rPr>
          <w:rFonts w:cstheme="minorHAnsi"/>
          <w:b/>
          <w:bCs/>
          <w:i/>
          <w:iCs/>
        </w:rPr>
        <w:t xml:space="preserve"> </w:t>
      </w:r>
      <w:r w:rsidRPr="0062117A">
        <w:rPr>
          <w:rFonts w:cstheme="minorHAnsi"/>
        </w:rPr>
        <w:t>No hay objeciones por lo que se</w:t>
      </w:r>
      <w:r>
        <w:rPr>
          <w:rFonts w:cstheme="minorHAnsi"/>
        </w:rPr>
        <w:t xml:space="preserve"> </w:t>
      </w:r>
      <w:r w:rsidRPr="0062117A">
        <w:rPr>
          <w:rFonts w:cstheme="minorHAnsi"/>
        </w:rPr>
        <w:t>aprueba y se pasa para la firma. ------------</w:t>
      </w:r>
    </w:p>
    <w:p w:rsidR="00891F7A" w:rsidRDefault="00891F7A" w:rsidP="00891F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891F7A" w:rsidRPr="0067214F" w:rsidRDefault="00891F7A" w:rsidP="00891F7A">
      <w:pPr>
        <w:spacing w:after="120" w:line="240" w:lineRule="auto"/>
        <w:jc w:val="both"/>
        <w:rPr>
          <w:rFonts w:cstheme="minorHAnsi"/>
        </w:rPr>
      </w:pPr>
      <w:r w:rsidRPr="0062117A">
        <w:rPr>
          <w:rFonts w:cstheme="minorHAnsi"/>
          <w:b/>
          <w:bCs/>
          <w:i/>
          <w:iCs/>
        </w:rPr>
        <w:t>Punto 2</w:t>
      </w:r>
      <w:r w:rsidRPr="001429C2">
        <w:rPr>
          <w:rFonts w:cstheme="minorHAnsi"/>
          <w:b/>
          <w:i/>
        </w:rPr>
        <w:t xml:space="preserve">. </w:t>
      </w:r>
      <w:r w:rsidRPr="00B01DF5">
        <w:rPr>
          <w:rFonts w:cstheme="minorHAnsi"/>
          <w:b/>
          <w:i/>
        </w:rPr>
        <w:t>Respuesta</w:t>
      </w:r>
      <w:r w:rsidRPr="001429C2">
        <w:rPr>
          <w:rFonts w:cstheme="minorHAnsi"/>
          <w:b/>
          <w:i/>
        </w:rPr>
        <w:t xml:space="preserve"> a la Comisión de Enseñanza sobre expedientes “talleres de aplicación” tratados en la sesión del 19-08-2016</w:t>
      </w:r>
      <w:r>
        <w:rPr>
          <w:rFonts w:cstheme="minorHAnsi"/>
          <w:b/>
          <w:i/>
        </w:rPr>
        <w:t xml:space="preserve">. </w:t>
      </w:r>
      <w:r>
        <w:rPr>
          <w:rFonts w:cstheme="minorHAnsi"/>
          <w:b/>
        </w:rPr>
        <w:t xml:space="preserve"> </w:t>
      </w:r>
      <w:r w:rsidRPr="00B01DF5">
        <w:rPr>
          <w:rFonts w:cstheme="minorHAnsi"/>
        </w:rPr>
        <w:t>Para conocimiento de los miembros de comisión, se</w:t>
      </w:r>
      <w:r>
        <w:rPr>
          <w:rFonts w:cstheme="minorHAnsi"/>
        </w:rPr>
        <w:t xml:space="preserve"> lee la respuesta realizada por la  Directora de la Escuela, Lic. Lidia Romero, a la Comisión de Enseñanza. -----------------------------------------------------------------------------------------</w:t>
      </w:r>
    </w:p>
    <w:p w:rsidR="00891F7A" w:rsidRPr="0062117A" w:rsidRDefault="00891F7A" w:rsidP="00891F7A">
      <w:pPr>
        <w:spacing w:after="120" w:line="240" w:lineRule="auto"/>
        <w:jc w:val="both"/>
        <w:rPr>
          <w:rFonts w:cstheme="minorHAnsi"/>
        </w:rPr>
      </w:pPr>
      <w:r w:rsidRPr="0062117A">
        <w:rPr>
          <w:rFonts w:cstheme="minorHAnsi"/>
          <w:b/>
          <w:bCs/>
          <w:i/>
          <w:iCs/>
        </w:rPr>
        <w:t>Punto 3</w:t>
      </w:r>
      <w:r w:rsidRPr="00B01DF5">
        <w:rPr>
          <w:rFonts w:cstheme="minorHAnsi"/>
          <w:b/>
          <w:bCs/>
          <w:i/>
          <w:iCs/>
        </w:rPr>
        <w:t xml:space="preserve">. </w:t>
      </w:r>
      <w:r>
        <w:rPr>
          <w:rFonts w:cstheme="minorHAnsi"/>
          <w:b/>
          <w:bCs/>
          <w:i/>
          <w:iCs/>
        </w:rPr>
        <w:t>“</w:t>
      </w:r>
      <w:r w:rsidRPr="00B01DF5">
        <w:rPr>
          <w:b/>
          <w:i/>
        </w:rPr>
        <w:t>Evaluación Plan de Estudios: Encuesta a Docentes.</w:t>
      </w:r>
      <w:r>
        <w:rPr>
          <w:b/>
          <w:i/>
        </w:rPr>
        <w:t xml:space="preserve">” </w:t>
      </w:r>
      <w:r w:rsidRPr="00B01DF5">
        <w:t xml:space="preserve">Se revé los modelos de encuesta trabajados en la reunión anterior. Se propone evaluar la conveniencia de realizar reuniones por área y/o por año con los docentes </w:t>
      </w:r>
      <w:r>
        <w:t xml:space="preserve">en lugar de realizar encuestas a los mismos. Se plantea que las reuniones pueden resultar más beneficiosas para la discusión de los contenidos, problemáticas, análisis de </w:t>
      </w:r>
      <w:r w:rsidRPr="0062117A">
        <w:rPr>
          <w:rFonts w:cstheme="minorHAnsi"/>
        </w:rPr>
        <w:t>superposición de contenidos,  ordenamiento de mater</w:t>
      </w:r>
      <w:r>
        <w:rPr>
          <w:rFonts w:cstheme="minorHAnsi"/>
        </w:rPr>
        <w:t xml:space="preserve">ias considerando la continuidad </w:t>
      </w:r>
      <w:r w:rsidRPr="0062117A">
        <w:rPr>
          <w:rFonts w:cstheme="minorHAnsi"/>
        </w:rPr>
        <w:t>de los contenidos, la carga horaria de cada materia, cantidad de materias obligatorias</w:t>
      </w:r>
      <w:r>
        <w:rPr>
          <w:rFonts w:cstheme="minorHAnsi"/>
        </w:rPr>
        <w:t xml:space="preserve"> y electivas, </w:t>
      </w:r>
      <w:r w:rsidRPr="0062117A">
        <w:rPr>
          <w:rFonts w:cstheme="minorHAnsi"/>
        </w:rPr>
        <w:t>correl</w:t>
      </w:r>
      <w:r>
        <w:rPr>
          <w:rFonts w:cstheme="minorHAnsi"/>
        </w:rPr>
        <w:t xml:space="preserve">atividad horizontal y vertical, </w:t>
      </w:r>
      <w:r w:rsidRPr="0062117A">
        <w:rPr>
          <w:rFonts w:cstheme="minorHAnsi"/>
        </w:rPr>
        <w:t>opinión sobre la orientación del Plan de Estudios.---------------------------------------</w:t>
      </w:r>
    </w:p>
    <w:p w:rsidR="00891F7A" w:rsidRPr="0062117A" w:rsidRDefault="00891F7A" w:rsidP="00891F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117A">
        <w:rPr>
          <w:rFonts w:cstheme="minorHAnsi"/>
          <w:b/>
          <w:bCs/>
          <w:i/>
          <w:iCs/>
        </w:rPr>
        <w:t xml:space="preserve">Punto </w:t>
      </w:r>
      <w:r>
        <w:rPr>
          <w:rFonts w:cstheme="minorHAnsi"/>
          <w:b/>
          <w:bCs/>
          <w:i/>
          <w:iCs/>
        </w:rPr>
        <w:t>4</w:t>
      </w:r>
      <w:r w:rsidRPr="0062117A">
        <w:rPr>
          <w:rFonts w:cstheme="minorHAnsi"/>
          <w:b/>
          <w:bCs/>
          <w:i/>
          <w:iCs/>
        </w:rPr>
        <w:t>. “Fijar día y horario de la próxima sesión”</w:t>
      </w:r>
      <w:r w:rsidRPr="0062117A">
        <w:rPr>
          <w:rFonts w:cstheme="minorHAnsi"/>
        </w:rPr>
        <w:t>: Se decidió qu</w:t>
      </w:r>
      <w:r>
        <w:rPr>
          <w:rFonts w:cstheme="minorHAnsi"/>
        </w:rPr>
        <w:t>e la misma se llevará a cabo el viernes 14</w:t>
      </w:r>
      <w:r w:rsidRPr="0062117A">
        <w:rPr>
          <w:rFonts w:cstheme="minorHAnsi"/>
        </w:rPr>
        <w:t xml:space="preserve"> de </w:t>
      </w:r>
      <w:r>
        <w:rPr>
          <w:rFonts w:cstheme="minorHAnsi"/>
        </w:rPr>
        <w:t>octubre</w:t>
      </w:r>
      <w:r w:rsidRPr="0062117A">
        <w:rPr>
          <w:rFonts w:cstheme="minorHAnsi"/>
        </w:rPr>
        <w:t xml:space="preserve"> de 2016 a las 11:30 </w:t>
      </w:r>
      <w:proofErr w:type="spellStart"/>
      <w:r w:rsidRPr="0062117A">
        <w:rPr>
          <w:rFonts w:cstheme="minorHAnsi"/>
        </w:rPr>
        <w:t>hs</w:t>
      </w:r>
      <w:proofErr w:type="spellEnd"/>
      <w:r w:rsidRPr="0062117A">
        <w:rPr>
          <w:rFonts w:cstheme="minorHAnsi"/>
        </w:rPr>
        <w:t>. --------------------------------------------------</w:t>
      </w:r>
    </w:p>
    <w:p w:rsidR="00843D1E" w:rsidRDefault="00843D1E"/>
    <w:sectPr w:rsidR="00843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7A"/>
    <w:rsid w:val="00843D1E"/>
    <w:rsid w:val="008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2016-10-13T13:16:00Z</dcterms:created>
  <dcterms:modified xsi:type="dcterms:W3CDTF">2016-10-13T13:17:00Z</dcterms:modified>
</cp:coreProperties>
</file>